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30" w:rsidRDefault="00FF1930" w:rsidP="00FF1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C89">
        <w:rPr>
          <w:rFonts w:ascii="Times New Roman" w:hAnsi="Times New Roman" w:cs="Times New Roman"/>
          <w:b/>
          <w:sz w:val="28"/>
          <w:szCs w:val="28"/>
        </w:rPr>
        <w:t>Индивидуальные результаты независимой оценки качества условий образовательных организаций Дубовск</w:t>
      </w:r>
      <w:r>
        <w:rPr>
          <w:rFonts w:ascii="Times New Roman" w:hAnsi="Times New Roman" w:cs="Times New Roman"/>
          <w:b/>
          <w:sz w:val="28"/>
          <w:szCs w:val="28"/>
        </w:rPr>
        <w:t>ого муниципального района в 2026</w:t>
      </w:r>
      <w:r w:rsidRPr="00552C89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/>
      </w:tblPr>
      <w:tblGrid>
        <w:gridCol w:w="2914"/>
        <w:gridCol w:w="2260"/>
        <w:gridCol w:w="2126"/>
        <w:gridCol w:w="2271"/>
      </w:tblGrid>
      <w:tr w:rsidR="00FF1930" w:rsidTr="007B6DC0">
        <w:tc>
          <w:tcPr>
            <w:tcW w:w="2914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респондентов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экспертов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8EA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 оценки качества по организации</w:t>
            </w:r>
          </w:p>
          <w:p w:rsidR="00FF1930" w:rsidRPr="00E558EA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(БАЛЛЫ)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797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средняя школа № 1 г. 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бовки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98A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9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90,84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099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Устьпогожинская средняя школа Дубовского муниципального района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84,52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099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Суводская основная школа Дубовского муниципального района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87,32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099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Стрельношироковская основная школа Дубовского муниципального района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83,6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pStyle w:val="a4"/>
              <w:tabs>
                <w:tab w:val="left" w:pos="2607"/>
                <w:tab w:val="left" w:pos="4546"/>
                <w:tab w:val="left" w:pos="5132"/>
                <w:tab w:val="left" w:pos="6988"/>
                <w:tab w:val="left" w:pos="8141"/>
                <w:tab w:val="left" w:pos="8856"/>
              </w:tabs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209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Прямобалкинская </w:t>
            </w:r>
            <w:r w:rsidRPr="00ED20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школа Дубовского муниципального района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92,6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pStyle w:val="a4"/>
              <w:tabs>
                <w:tab w:val="left" w:pos="2607"/>
                <w:tab w:val="left" w:pos="4546"/>
                <w:tab w:val="left" w:pos="5132"/>
                <w:tab w:val="left" w:pos="6988"/>
                <w:tab w:val="left" w:pos="8141"/>
                <w:tab w:val="left" w:pos="8856"/>
              </w:tabs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0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казенное общеобразовательное учреждение Малоивановская основная школа Дубовского муниципального района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93,9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pStyle w:val="a4"/>
              <w:tabs>
                <w:tab w:val="left" w:pos="2607"/>
                <w:tab w:val="left" w:pos="4546"/>
                <w:tab w:val="left" w:pos="5132"/>
                <w:tab w:val="left" w:pos="6988"/>
                <w:tab w:val="left" w:pos="8141"/>
                <w:tab w:val="left" w:pos="8856"/>
              </w:tabs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0797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Лозновская средняя школа Дубовского муниципального района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93,8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pStyle w:val="a4"/>
              <w:tabs>
                <w:tab w:val="left" w:pos="2607"/>
                <w:tab w:val="left" w:pos="4546"/>
                <w:tab w:val="left" w:pos="5132"/>
                <w:tab w:val="left" w:pos="6988"/>
                <w:tab w:val="left" w:pos="8141"/>
                <w:tab w:val="left" w:pos="8856"/>
              </w:tabs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0797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Давыдовская средняя школа Дубовского муниципального района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C9798A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90,44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pStyle w:val="a4"/>
              <w:tabs>
                <w:tab w:val="left" w:pos="2607"/>
                <w:tab w:val="left" w:pos="4546"/>
                <w:tab w:val="left" w:pos="5132"/>
                <w:tab w:val="left" w:pos="6988"/>
                <w:tab w:val="left" w:pos="8141"/>
                <w:tab w:val="left" w:pos="8856"/>
              </w:tabs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0797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Горноводяновская основная школа Дубовского муниципального района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88,62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pStyle w:val="a4"/>
              <w:tabs>
                <w:tab w:val="left" w:pos="2607"/>
                <w:tab w:val="left" w:pos="4546"/>
                <w:tab w:val="left" w:pos="5132"/>
                <w:tab w:val="left" w:pos="6988"/>
                <w:tab w:val="left" w:pos="8141"/>
                <w:tab w:val="left" w:pos="8856"/>
              </w:tabs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079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Горнопролейская </w:t>
            </w:r>
            <w:r w:rsidRPr="00550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 школа Дубовского муниципального района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87,68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pStyle w:val="a4"/>
              <w:tabs>
                <w:tab w:val="left" w:pos="2607"/>
                <w:tab w:val="left" w:pos="4546"/>
                <w:tab w:val="left" w:pos="5132"/>
                <w:tab w:val="left" w:pos="6988"/>
                <w:tab w:val="left" w:pos="8141"/>
                <w:tab w:val="left" w:pos="8856"/>
              </w:tabs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0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казенное общеобразовательное учреждение Горнобалыклейская средняя школа Дубовского муниципального района Волгоградской области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3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91,98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pStyle w:val="a4"/>
              <w:tabs>
                <w:tab w:val="left" w:pos="2607"/>
                <w:tab w:val="left" w:pos="4546"/>
                <w:tab w:val="left" w:pos="5132"/>
                <w:tab w:val="left" w:pos="6988"/>
                <w:tab w:val="left" w:pos="8141"/>
                <w:tab w:val="left" w:pos="8856"/>
              </w:tabs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43A27">
              <w:rPr>
                <w:rFonts w:ascii="Times New Roman" w:hAnsi="Times New Roman"/>
                <w:sz w:val="28"/>
                <w:szCs w:val="28"/>
              </w:rPr>
              <w:t>Муниципальное казенное образовательное</w:t>
            </w:r>
            <w:r w:rsidRPr="0055079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  <w:r w:rsidRPr="00F43A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43A27">
              <w:rPr>
                <w:rFonts w:ascii="Times New Roman" w:hAnsi="Times New Roman"/>
                <w:sz w:val="28"/>
                <w:szCs w:val="28"/>
              </w:rPr>
              <w:t>дополнительного</w:t>
            </w:r>
            <w:proofErr w:type="gramEnd"/>
            <w:r w:rsidRPr="00F43A27">
              <w:rPr>
                <w:rFonts w:ascii="Times New Roman" w:hAnsi="Times New Roman"/>
                <w:sz w:val="28"/>
                <w:szCs w:val="28"/>
              </w:rPr>
              <w:t xml:space="preserve"> образования детско-юношеская спортивная школа Дубовского муниципального района Волгоградской области.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93,04</w:t>
            </w:r>
          </w:p>
        </w:tc>
      </w:tr>
      <w:tr w:rsidR="00FF1930" w:rsidTr="007B6DC0">
        <w:tc>
          <w:tcPr>
            <w:tcW w:w="2914" w:type="dxa"/>
          </w:tcPr>
          <w:p w:rsidR="00FF1930" w:rsidRDefault="00FF1930" w:rsidP="007B6DC0">
            <w:pPr>
              <w:pStyle w:val="a4"/>
              <w:tabs>
                <w:tab w:val="left" w:pos="2607"/>
                <w:tab w:val="left" w:pos="4546"/>
                <w:tab w:val="left" w:pos="5132"/>
                <w:tab w:val="left" w:pos="6988"/>
                <w:tab w:val="left" w:pos="8141"/>
                <w:tab w:val="left" w:pos="8856"/>
              </w:tabs>
              <w:spacing w:line="3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43A27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образовательное </w:t>
            </w:r>
            <w:r w:rsidRPr="00550797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Pr="00F43A27">
              <w:rPr>
                <w:rFonts w:ascii="Times New Roman" w:hAnsi="Times New Roman"/>
                <w:sz w:val="28"/>
                <w:szCs w:val="28"/>
              </w:rPr>
              <w:t xml:space="preserve"> Центр Детского творчества Дубовского муниципального района Волгоградской области.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Pr="006E63B6" w:rsidRDefault="00FF1930" w:rsidP="007B6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722</w:t>
            </w: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7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93,4</w:t>
            </w:r>
          </w:p>
        </w:tc>
      </w:tr>
      <w:tr w:rsidR="00FF1930" w:rsidTr="007B6DC0">
        <w:tc>
          <w:tcPr>
            <w:tcW w:w="2914" w:type="dxa"/>
          </w:tcPr>
          <w:p w:rsidR="00FF1930" w:rsidRPr="006E63B6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3B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возможное значение</w:t>
            </w:r>
          </w:p>
        </w:tc>
        <w:tc>
          <w:tcPr>
            <w:tcW w:w="2339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6" w:type="dxa"/>
          </w:tcPr>
          <w:p w:rsidR="00FF1930" w:rsidRDefault="00FF1930" w:rsidP="007B6D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6" w:type="dxa"/>
          </w:tcPr>
          <w:p w:rsidR="00FF1930" w:rsidRDefault="00FF1930" w:rsidP="007B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B822AC" w:rsidRDefault="00B822AC"/>
    <w:sectPr w:rsidR="00B8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F1930"/>
    <w:rsid w:val="00B822AC"/>
    <w:rsid w:val="00FF1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unhideWhenUsed/>
    <w:rsid w:val="00FF193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F19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2026-07-07T09:47:00Z</dcterms:created>
  <dcterms:modified xsi:type="dcterms:W3CDTF">2026-07-07T09:48:00Z</dcterms:modified>
</cp:coreProperties>
</file>